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07" w:rsidRDefault="00D45D07" w:rsidP="00517C12"/>
    <w:p w:rsidR="00D45D07" w:rsidRDefault="00D45D07" w:rsidP="00517C12">
      <w:r>
        <w:t xml:space="preserve">Name: </w:t>
      </w:r>
      <w:r w:rsidR="00AF477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AF4772">
        <w:fldChar w:fldCharType="separate"/>
      </w:r>
      <w:r w:rsidR="004F3E30">
        <w:t> </w:t>
      </w:r>
      <w:r w:rsidR="004F3E30">
        <w:t> </w:t>
      </w:r>
      <w:r w:rsidR="004F3E30">
        <w:t> </w:t>
      </w:r>
      <w:r w:rsidR="004F3E30">
        <w:t> </w:t>
      </w:r>
      <w:r w:rsidR="004F3E30">
        <w:t> </w:t>
      </w:r>
      <w:r w:rsidR="00AF4772">
        <w:fldChar w:fldCharType="end"/>
      </w:r>
      <w:bookmarkEnd w:id="0"/>
    </w:p>
    <w:p w:rsidR="00D45D07" w:rsidRDefault="00D45D07" w:rsidP="00517C12">
      <w:r>
        <w:t xml:space="preserve">Company: </w:t>
      </w:r>
      <w:r w:rsidR="00AF477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AF4772">
        <w:fldChar w:fldCharType="separate"/>
      </w:r>
      <w:r w:rsidR="004F3E30">
        <w:t> </w:t>
      </w:r>
      <w:r w:rsidR="004F3E30">
        <w:t> </w:t>
      </w:r>
      <w:r w:rsidR="004F3E30">
        <w:t> </w:t>
      </w:r>
      <w:r w:rsidR="004F3E30">
        <w:t> </w:t>
      </w:r>
      <w:r w:rsidR="004F3E30">
        <w:t> </w:t>
      </w:r>
      <w:r w:rsidR="00AF4772">
        <w:fldChar w:fldCharType="end"/>
      </w:r>
      <w:bookmarkEnd w:id="1"/>
    </w:p>
    <w:p w:rsidR="00D45D07" w:rsidRDefault="00D45D07" w:rsidP="00517C12">
      <w:r>
        <w:t xml:space="preserve">Title: </w:t>
      </w:r>
      <w:r w:rsidR="00AF477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AF4772">
        <w:fldChar w:fldCharType="separate"/>
      </w:r>
      <w:r w:rsidR="004F3E30">
        <w:t> </w:t>
      </w:r>
      <w:r w:rsidR="004F3E30">
        <w:t> </w:t>
      </w:r>
      <w:r w:rsidR="004F3E30">
        <w:t> </w:t>
      </w:r>
      <w:r w:rsidR="004F3E30">
        <w:t> </w:t>
      </w:r>
      <w:r w:rsidR="004F3E30">
        <w:t> </w:t>
      </w:r>
      <w:r w:rsidR="00AF4772">
        <w:fldChar w:fldCharType="end"/>
      </w:r>
      <w:bookmarkEnd w:id="2"/>
    </w:p>
    <w:p w:rsidR="00D45D07" w:rsidRDefault="00D45D07" w:rsidP="00517C12">
      <w:r>
        <w:t xml:space="preserve">Email: </w:t>
      </w:r>
      <w:r w:rsidR="00AF477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AF4772">
        <w:fldChar w:fldCharType="separate"/>
      </w:r>
      <w:r w:rsidR="004F3E30">
        <w:t> </w:t>
      </w:r>
      <w:r w:rsidR="004F3E30">
        <w:t> </w:t>
      </w:r>
      <w:r w:rsidR="004F3E30">
        <w:t> </w:t>
      </w:r>
      <w:r w:rsidR="004F3E30">
        <w:t> </w:t>
      </w:r>
      <w:r w:rsidR="004F3E30">
        <w:t> </w:t>
      </w:r>
      <w:r w:rsidR="00AF4772">
        <w:fldChar w:fldCharType="end"/>
      </w:r>
      <w:bookmarkEnd w:id="3"/>
    </w:p>
    <w:p w:rsidR="00D45D07" w:rsidRDefault="00D45D07" w:rsidP="00517C12">
      <w:r>
        <w:t xml:space="preserve">Phone: </w:t>
      </w:r>
      <w:r w:rsidR="00AF477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AF4772">
        <w:fldChar w:fldCharType="separate"/>
      </w:r>
      <w:r w:rsidR="004F3E30">
        <w:t> </w:t>
      </w:r>
      <w:r w:rsidR="004F3E30">
        <w:t> </w:t>
      </w:r>
      <w:r w:rsidR="004F3E30">
        <w:t> </w:t>
      </w:r>
      <w:r w:rsidR="004F3E30">
        <w:t> </w:t>
      </w:r>
      <w:r w:rsidR="004F3E30">
        <w:t> </w:t>
      </w:r>
      <w:r w:rsidR="00AF4772">
        <w:fldChar w:fldCharType="end"/>
      </w:r>
      <w:bookmarkEnd w:id="4"/>
    </w:p>
    <w:p w:rsidR="00D45D07" w:rsidRDefault="00D45D07" w:rsidP="00517C12">
      <w:r>
        <w:t>Please answer the following questions by checking the appropriate box or by filling in the blank. This exam is open book, open note</w:t>
      </w:r>
      <w:r w:rsidR="00B96D47">
        <w:t>s,</w:t>
      </w:r>
      <w:r w:rsidR="00695557">
        <w:t xml:space="preserve"> a copy of both 21 CFR 820.198 and 21 CFR 803. A passing score is 7 out of 1</w:t>
      </w:r>
      <w:r>
        <w:t xml:space="preserve">0 questions correct. Completed exams should be emailed to </w:t>
      </w:r>
      <w:hyperlink r:id="rId8" w:history="1">
        <w:r w:rsidRPr="005C6282">
          <w:rPr>
            <w:rStyle w:val="Hyperlink"/>
          </w:rPr>
          <w:t>rob@13485cert.com</w:t>
        </w:r>
      </w:hyperlink>
      <w:r>
        <w:t>.</w:t>
      </w:r>
      <w:r w:rsidR="00573CC0">
        <w:t xml:space="preserve"> </w:t>
      </w:r>
    </w:p>
    <w:p w:rsidR="00695557" w:rsidRDefault="00695557" w:rsidP="00C4775E">
      <w:pPr>
        <w:pStyle w:val="ListParagraph"/>
        <w:numPr>
          <w:ilvl w:val="0"/>
          <w:numId w:val="2"/>
        </w:numPr>
      </w:pPr>
      <w:r>
        <w:t xml:space="preserve">In which clause of ISO 13485 are the requirements for complaint handling and vigilance found?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instrText xml:space="preserve"> FORMTEXT </w:instrText>
      </w:r>
      <w:r>
        <w:fldChar w:fldCharType="separate"/>
      </w:r>
      <w:bookmarkStart w:id="6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6"/>
      <w:r>
        <w:fldChar w:fldCharType="end"/>
      </w:r>
      <w:bookmarkEnd w:id="5"/>
    </w:p>
    <w:p w:rsidR="00517C12" w:rsidRDefault="00620A1C" w:rsidP="00C4775E">
      <w:pPr>
        <w:pStyle w:val="ListParagraph"/>
        <w:numPr>
          <w:ilvl w:val="0"/>
          <w:numId w:val="2"/>
        </w:numPr>
      </w:pPr>
      <w:r>
        <w:t>Which</w:t>
      </w:r>
      <w:r w:rsidR="00695557">
        <w:t xml:space="preserve"> of the following is a potential source of complaints?</w:t>
      </w:r>
    </w:p>
    <w:p w:rsidR="00517C12" w:rsidRPr="00E10FB6" w:rsidRDefault="00AF4772" w:rsidP="00517C12">
      <w:pPr>
        <w:pStyle w:val="ListParagraph"/>
        <w:numPr>
          <w:ilvl w:val="0"/>
          <w:numId w:val="3"/>
        </w:numPr>
      </w:pPr>
      <w:r w:rsidRPr="00E10FB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5D07" w:rsidRPr="00E10FB6">
        <w:instrText xml:space="preserve"> FORMCHECKBOX </w:instrText>
      </w:r>
      <w:r w:rsidR="001C086A">
        <w:fldChar w:fldCharType="separate"/>
      </w:r>
      <w:r w:rsidRPr="00E10FB6">
        <w:fldChar w:fldCharType="end"/>
      </w:r>
      <w:r w:rsidR="00D45D07" w:rsidRPr="00E10FB6">
        <w:t xml:space="preserve"> </w:t>
      </w:r>
      <w:r w:rsidR="00695557">
        <w:t>Customer email to sales representative</w:t>
      </w:r>
    </w:p>
    <w:p w:rsidR="00517C12" w:rsidRDefault="00AF4772" w:rsidP="00517C12">
      <w:pPr>
        <w:pStyle w:val="ListParagraph"/>
        <w:numPr>
          <w:ilvl w:val="0"/>
          <w:numId w:val="3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5D07">
        <w:instrText xml:space="preserve"> FORMCHECKBOX </w:instrText>
      </w:r>
      <w:r w:rsidR="001C086A">
        <w:fldChar w:fldCharType="separate"/>
      </w:r>
      <w:r>
        <w:fldChar w:fldCharType="end"/>
      </w:r>
      <w:r w:rsidR="00D45D07">
        <w:t xml:space="preserve"> </w:t>
      </w:r>
      <w:r w:rsidR="00695557">
        <w:t>Mention of a device malfunction in a medical journal</w:t>
      </w:r>
    </w:p>
    <w:p w:rsidR="00620A1C" w:rsidRDefault="00AF4772" w:rsidP="00517C12">
      <w:pPr>
        <w:pStyle w:val="ListParagraph"/>
        <w:numPr>
          <w:ilvl w:val="0"/>
          <w:numId w:val="3"/>
        </w:num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620A1C">
        <w:instrText xml:space="preserve"> FORMCHECKBOX </w:instrText>
      </w:r>
      <w:r w:rsidR="001C086A">
        <w:fldChar w:fldCharType="separate"/>
      </w:r>
      <w:r>
        <w:fldChar w:fldCharType="end"/>
      </w:r>
      <w:bookmarkEnd w:id="7"/>
      <w:r w:rsidR="00695557">
        <w:t xml:space="preserve"> Hospital buyer venting to customer service about mismarked packaging labels</w:t>
      </w:r>
    </w:p>
    <w:p w:rsidR="00695557" w:rsidRDefault="00695557" w:rsidP="00517C12">
      <w:pPr>
        <w:pStyle w:val="ListParagraph"/>
        <w:numPr>
          <w:ilvl w:val="0"/>
          <w:numId w:val="3"/>
        </w:numPr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>
        <w:instrText xml:space="preserve"> FORMCHECKBOX </w:instrText>
      </w:r>
      <w:r w:rsidR="001C086A">
        <w:fldChar w:fldCharType="separate"/>
      </w:r>
      <w:r>
        <w:fldChar w:fldCharType="end"/>
      </w:r>
      <w:bookmarkEnd w:id="8"/>
      <w:r>
        <w:t xml:space="preserve"> Service department receives request for replacement part while in warranty</w:t>
      </w:r>
    </w:p>
    <w:p w:rsidR="00F55B64" w:rsidRDefault="00AF4772" w:rsidP="00517C12">
      <w:pPr>
        <w:pStyle w:val="ListParagraph"/>
        <w:numPr>
          <w:ilvl w:val="0"/>
          <w:numId w:val="3"/>
        </w:num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="00F55B64">
        <w:instrText xml:space="preserve"> FORMCHECKBOX </w:instrText>
      </w:r>
      <w:r w:rsidR="001C086A">
        <w:fldChar w:fldCharType="separate"/>
      </w:r>
      <w:r>
        <w:fldChar w:fldCharType="end"/>
      </w:r>
      <w:bookmarkEnd w:id="9"/>
      <w:r w:rsidR="00695557">
        <w:t xml:space="preserve"> All of the above</w:t>
      </w:r>
    </w:p>
    <w:p w:rsidR="00863164" w:rsidRDefault="00F55B64" w:rsidP="00C4775E">
      <w:pPr>
        <w:pStyle w:val="ListParagraph"/>
        <w:numPr>
          <w:ilvl w:val="0"/>
          <w:numId w:val="2"/>
        </w:numPr>
      </w:pPr>
      <w:r>
        <w:t>In which section of the QSR can you find the</w:t>
      </w:r>
      <w:r w:rsidR="00E45010">
        <w:t xml:space="preserve"> requirement for complaint handling</w:t>
      </w:r>
      <w:r>
        <w:t>?</w:t>
      </w:r>
    </w:p>
    <w:p w:rsidR="00863164" w:rsidRDefault="00AF4772" w:rsidP="00C4775E">
      <w:pPr>
        <w:pStyle w:val="ListParagraph"/>
        <w:numPr>
          <w:ilvl w:val="1"/>
          <w:numId w:val="11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3164">
        <w:instrText xml:space="preserve"> FORMCHECKBOX </w:instrText>
      </w:r>
      <w:r w:rsidR="001C086A">
        <w:fldChar w:fldCharType="separate"/>
      </w:r>
      <w:r>
        <w:fldChar w:fldCharType="end"/>
      </w:r>
      <w:r w:rsidR="00F55B64">
        <w:t xml:space="preserve"> 21 CFR 820.40</w:t>
      </w:r>
    </w:p>
    <w:p w:rsidR="00F55B64" w:rsidRDefault="00E45010" w:rsidP="00C4775E">
      <w:pPr>
        <w:pStyle w:val="ListParagraph"/>
        <w:numPr>
          <w:ilvl w:val="1"/>
          <w:numId w:val="11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086A">
        <w:fldChar w:fldCharType="separate"/>
      </w:r>
      <w:r>
        <w:fldChar w:fldCharType="end"/>
      </w:r>
      <w:r w:rsidR="00F55B64">
        <w:t xml:space="preserve"> 21 CFR 820.50</w:t>
      </w:r>
    </w:p>
    <w:p w:rsidR="00F55B64" w:rsidRDefault="00AF4772" w:rsidP="00C4775E">
      <w:pPr>
        <w:pStyle w:val="ListParagraph"/>
        <w:numPr>
          <w:ilvl w:val="1"/>
          <w:numId w:val="11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5B64">
        <w:instrText xml:space="preserve"> FORMCHECKBOX </w:instrText>
      </w:r>
      <w:r w:rsidR="001C086A">
        <w:fldChar w:fldCharType="separate"/>
      </w:r>
      <w:r>
        <w:fldChar w:fldCharType="end"/>
      </w:r>
      <w:r w:rsidR="00E45010">
        <w:t xml:space="preserve"> 21 CFR 820.100</w:t>
      </w:r>
    </w:p>
    <w:p w:rsidR="00F55B64" w:rsidRDefault="00AF4772" w:rsidP="00C4775E">
      <w:pPr>
        <w:pStyle w:val="ListParagraph"/>
        <w:numPr>
          <w:ilvl w:val="1"/>
          <w:numId w:val="11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5B64">
        <w:instrText xml:space="preserve"> FORMCHECKBOX </w:instrText>
      </w:r>
      <w:r w:rsidR="001C086A">
        <w:fldChar w:fldCharType="separate"/>
      </w:r>
      <w:r>
        <w:fldChar w:fldCharType="end"/>
      </w:r>
      <w:r w:rsidR="00E45010">
        <w:t xml:space="preserve"> 21 CFR 820.198</w:t>
      </w:r>
    </w:p>
    <w:p w:rsidR="00F55B64" w:rsidRDefault="00AF4772" w:rsidP="00C4775E">
      <w:pPr>
        <w:pStyle w:val="ListParagraph"/>
        <w:numPr>
          <w:ilvl w:val="1"/>
          <w:numId w:val="11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5B64">
        <w:instrText xml:space="preserve"> FORMCHECKBOX </w:instrText>
      </w:r>
      <w:r w:rsidR="001C086A">
        <w:fldChar w:fldCharType="separate"/>
      </w:r>
      <w:r>
        <w:fldChar w:fldCharType="end"/>
      </w:r>
      <w:r w:rsidR="00E45010">
        <w:t xml:space="preserve"> 21 CFR 820.200</w:t>
      </w:r>
    </w:p>
    <w:p w:rsidR="00E23F9E" w:rsidRDefault="00E45010" w:rsidP="00C4775E">
      <w:pPr>
        <w:pStyle w:val="ListParagraph"/>
        <w:numPr>
          <w:ilvl w:val="0"/>
          <w:numId w:val="2"/>
        </w:numPr>
      </w:pPr>
      <w:r>
        <w:t>If a customer does not return a device that allegedly malfunctioned, then the issue is not reportable and the complaint record should be closed</w:t>
      </w:r>
      <w:r w:rsidR="00863164">
        <w:t>?</w:t>
      </w:r>
    </w:p>
    <w:p w:rsidR="009C0514" w:rsidRDefault="00AF4772" w:rsidP="009C0514">
      <w:pPr>
        <w:pStyle w:val="ListParagraph"/>
        <w:numPr>
          <w:ilvl w:val="0"/>
          <w:numId w:val="12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0514">
        <w:instrText xml:space="preserve"> FORMCHECKBOX </w:instrText>
      </w:r>
      <w:r w:rsidR="001C086A">
        <w:fldChar w:fldCharType="separate"/>
      </w:r>
      <w:r>
        <w:fldChar w:fldCharType="end"/>
      </w:r>
      <w:r w:rsidR="00E45010">
        <w:t xml:space="preserve"> True</w:t>
      </w:r>
    </w:p>
    <w:p w:rsidR="0049163E" w:rsidRDefault="00AF4772" w:rsidP="00E45010">
      <w:pPr>
        <w:pStyle w:val="ListParagraph"/>
        <w:numPr>
          <w:ilvl w:val="0"/>
          <w:numId w:val="12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163E">
        <w:instrText xml:space="preserve"> FORMCHECKBOX </w:instrText>
      </w:r>
      <w:r w:rsidR="001C086A">
        <w:fldChar w:fldCharType="separate"/>
      </w:r>
      <w:r>
        <w:fldChar w:fldCharType="end"/>
      </w:r>
      <w:r w:rsidR="00E45010">
        <w:t xml:space="preserve"> False</w:t>
      </w:r>
    </w:p>
    <w:p w:rsidR="00C25F82" w:rsidRDefault="00C25F82" w:rsidP="00C25F82">
      <w:pPr>
        <w:pStyle w:val="ListParagraph"/>
        <w:numPr>
          <w:ilvl w:val="0"/>
          <w:numId w:val="2"/>
        </w:numPr>
      </w:pPr>
      <w:r>
        <w:t>Which of the following pieces of information is required for a complaint record (check all that apply)?</w:t>
      </w:r>
    </w:p>
    <w:p w:rsidR="00C25F82" w:rsidRDefault="00C25F82" w:rsidP="00C25F82">
      <w:pPr>
        <w:pStyle w:val="ListParagraph"/>
        <w:numPr>
          <w:ilvl w:val="1"/>
          <w:numId w:val="2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086A">
        <w:fldChar w:fldCharType="separate"/>
      </w:r>
      <w:r>
        <w:fldChar w:fldCharType="end"/>
      </w:r>
      <w:r>
        <w:t xml:space="preserve"> Date complaint was received</w:t>
      </w:r>
    </w:p>
    <w:p w:rsidR="00C25F82" w:rsidRDefault="00C25F82" w:rsidP="00C25F82">
      <w:pPr>
        <w:pStyle w:val="ListParagraph"/>
        <w:numPr>
          <w:ilvl w:val="1"/>
          <w:numId w:val="2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086A">
        <w:fldChar w:fldCharType="separate"/>
      </w:r>
      <w:r>
        <w:fldChar w:fldCharType="end"/>
      </w:r>
      <w:r>
        <w:t xml:space="preserve"> Lot number of the device</w:t>
      </w:r>
    </w:p>
    <w:p w:rsidR="00C25F82" w:rsidRDefault="00C25F82" w:rsidP="00C25F82">
      <w:pPr>
        <w:pStyle w:val="ListParagraph"/>
        <w:numPr>
          <w:ilvl w:val="1"/>
          <w:numId w:val="2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086A">
        <w:fldChar w:fldCharType="separate"/>
      </w:r>
      <w:r>
        <w:fldChar w:fldCharType="end"/>
      </w:r>
      <w:r>
        <w:t xml:space="preserve"> Investigation results</w:t>
      </w:r>
    </w:p>
    <w:p w:rsidR="00C25F82" w:rsidRDefault="00C25F82" w:rsidP="00C25F82">
      <w:pPr>
        <w:pStyle w:val="ListParagraph"/>
        <w:numPr>
          <w:ilvl w:val="1"/>
          <w:numId w:val="2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086A">
        <w:fldChar w:fldCharType="separate"/>
      </w:r>
      <w:r>
        <w:fldChar w:fldCharType="end"/>
      </w:r>
      <w:r>
        <w:t xml:space="preserve"> Reference to CAPA(s)</w:t>
      </w:r>
    </w:p>
    <w:p w:rsidR="00C25F82" w:rsidRDefault="00C25F82" w:rsidP="00C25F82">
      <w:pPr>
        <w:pStyle w:val="ListParagraph"/>
        <w:numPr>
          <w:ilvl w:val="1"/>
          <w:numId w:val="2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086A">
        <w:fldChar w:fldCharType="separate"/>
      </w:r>
      <w:r>
        <w:fldChar w:fldCharType="end"/>
      </w:r>
      <w:r>
        <w:t xml:space="preserve"> Letter to the person that complained</w:t>
      </w:r>
    </w:p>
    <w:p w:rsidR="002D370D" w:rsidRDefault="002D370D">
      <w:pPr>
        <w:spacing w:after="0" w:line="240" w:lineRule="auto"/>
        <w:rPr>
          <w:highlight w:val="yellow"/>
        </w:rPr>
      </w:pPr>
      <w:r>
        <w:rPr>
          <w:highlight w:val="yellow"/>
        </w:rPr>
        <w:br w:type="page"/>
      </w:r>
    </w:p>
    <w:p w:rsidR="00E45010" w:rsidRDefault="00E45010" w:rsidP="00C4775E">
      <w:pPr>
        <w:pStyle w:val="ListParagraph"/>
        <w:numPr>
          <w:ilvl w:val="0"/>
          <w:numId w:val="2"/>
        </w:numPr>
      </w:pPr>
      <w:r>
        <w:lastRenderedPageBreak/>
        <w:t>If a reason for a device malfunction is obvious, no investigation is required</w:t>
      </w:r>
      <w:r w:rsidR="0049163E">
        <w:t>?</w:t>
      </w:r>
    </w:p>
    <w:p w:rsidR="00E45010" w:rsidRDefault="00E45010" w:rsidP="00E45010">
      <w:pPr>
        <w:pStyle w:val="ListParagraph"/>
        <w:numPr>
          <w:ilvl w:val="1"/>
          <w:numId w:val="2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086A">
        <w:fldChar w:fldCharType="separate"/>
      </w:r>
      <w:r>
        <w:fldChar w:fldCharType="end"/>
      </w:r>
      <w:r>
        <w:t xml:space="preserve"> True</w:t>
      </w:r>
    </w:p>
    <w:p w:rsidR="00E45010" w:rsidRDefault="00E45010" w:rsidP="00E45010">
      <w:pPr>
        <w:pStyle w:val="ListParagraph"/>
        <w:numPr>
          <w:ilvl w:val="1"/>
          <w:numId w:val="2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086A">
        <w:fldChar w:fldCharType="separate"/>
      </w:r>
      <w:r>
        <w:fldChar w:fldCharType="end"/>
      </w:r>
      <w:r>
        <w:t xml:space="preserve"> False</w:t>
      </w:r>
    </w:p>
    <w:p w:rsidR="003B2174" w:rsidRDefault="008B70BD" w:rsidP="00C4775E">
      <w:pPr>
        <w:pStyle w:val="ListParagraph"/>
        <w:numPr>
          <w:ilvl w:val="0"/>
          <w:numId w:val="2"/>
        </w:numPr>
      </w:pPr>
      <w:r>
        <w:t>For a product that is distributed to the USA, Canada and Europe there are reporting deadlines for which of the following time periods (check all that apply)?</w:t>
      </w:r>
    </w:p>
    <w:p w:rsidR="003B2174" w:rsidRDefault="00AF4772" w:rsidP="0040656E">
      <w:pPr>
        <w:pStyle w:val="ListParagraph"/>
        <w:numPr>
          <w:ilvl w:val="0"/>
          <w:numId w:val="13"/>
        </w:num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3B2174">
        <w:instrText xml:space="preserve"> FORMCHECKBOX </w:instrText>
      </w:r>
      <w:r w:rsidR="001C086A">
        <w:fldChar w:fldCharType="separate"/>
      </w:r>
      <w:r>
        <w:fldChar w:fldCharType="end"/>
      </w:r>
      <w:bookmarkEnd w:id="10"/>
      <w:r w:rsidR="00C25F82">
        <w:t xml:space="preserve"> Immediately</w:t>
      </w:r>
    </w:p>
    <w:p w:rsidR="003B2174" w:rsidRDefault="00AF4772" w:rsidP="0040656E">
      <w:pPr>
        <w:pStyle w:val="ListParagraph"/>
        <w:numPr>
          <w:ilvl w:val="0"/>
          <w:numId w:val="13"/>
        </w:num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3B2174">
        <w:instrText xml:space="preserve"> FORMCHECKBOX </w:instrText>
      </w:r>
      <w:r w:rsidR="001C086A">
        <w:fldChar w:fldCharType="separate"/>
      </w:r>
      <w:r>
        <w:fldChar w:fldCharType="end"/>
      </w:r>
      <w:bookmarkEnd w:id="11"/>
      <w:r w:rsidR="00C25F82">
        <w:t xml:space="preserve"> 2 Days</w:t>
      </w:r>
    </w:p>
    <w:p w:rsidR="003B2174" w:rsidRDefault="00AF4772" w:rsidP="0040656E">
      <w:pPr>
        <w:pStyle w:val="ListParagraph"/>
        <w:numPr>
          <w:ilvl w:val="0"/>
          <w:numId w:val="13"/>
        </w:num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3B2174">
        <w:instrText xml:space="preserve"> FORMCHECKBOX </w:instrText>
      </w:r>
      <w:r w:rsidR="001C086A">
        <w:fldChar w:fldCharType="separate"/>
      </w:r>
      <w:r>
        <w:fldChar w:fldCharType="end"/>
      </w:r>
      <w:bookmarkEnd w:id="12"/>
      <w:r w:rsidR="00C25F82">
        <w:t xml:space="preserve"> 5 Days</w:t>
      </w:r>
    </w:p>
    <w:p w:rsidR="003B2174" w:rsidRDefault="00C25F82" w:rsidP="0040656E">
      <w:pPr>
        <w:pStyle w:val="ListParagraph"/>
        <w:numPr>
          <w:ilvl w:val="0"/>
          <w:numId w:val="13"/>
        </w:num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086A">
        <w:fldChar w:fldCharType="separate"/>
      </w:r>
      <w:r>
        <w:fldChar w:fldCharType="end"/>
      </w:r>
      <w:r>
        <w:t xml:space="preserve"> 10 Days</w:t>
      </w:r>
    </w:p>
    <w:p w:rsidR="008B70BD" w:rsidRDefault="008B70BD" w:rsidP="0040656E">
      <w:pPr>
        <w:pStyle w:val="ListParagraph"/>
        <w:numPr>
          <w:ilvl w:val="0"/>
          <w:numId w:val="13"/>
        </w:numPr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>
        <w:instrText xml:space="preserve"> FORMCHECKBOX </w:instrText>
      </w:r>
      <w:r w:rsidR="001C086A">
        <w:fldChar w:fldCharType="separate"/>
      </w:r>
      <w:r>
        <w:fldChar w:fldCharType="end"/>
      </w:r>
      <w:bookmarkEnd w:id="13"/>
      <w:r>
        <w:t xml:space="preserve"> 15 Days</w:t>
      </w:r>
    </w:p>
    <w:p w:rsidR="003B2174" w:rsidRDefault="00AF4772" w:rsidP="0040656E">
      <w:pPr>
        <w:pStyle w:val="ListParagraph"/>
        <w:numPr>
          <w:ilvl w:val="0"/>
          <w:numId w:val="13"/>
        </w:num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3B2174">
        <w:instrText xml:space="preserve"> FORMCHECKBOX </w:instrText>
      </w:r>
      <w:r w:rsidR="001C086A">
        <w:fldChar w:fldCharType="separate"/>
      </w:r>
      <w:r>
        <w:fldChar w:fldCharType="end"/>
      </w:r>
      <w:bookmarkEnd w:id="14"/>
      <w:r w:rsidR="00C25F82">
        <w:t xml:space="preserve"> 30 Days</w:t>
      </w:r>
    </w:p>
    <w:p w:rsidR="008B70BD" w:rsidRDefault="008B70BD" w:rsidP="008B70BD">
      <w:pPr>
        <w:pStyle w:val="ListParagraph"/>
        <w:numPr>
          <w:ilvl w:val="0"/>
          <w:numId w:val="2"/>
        </w:numPr>
      </w:pPr>
      <w:r>
        <w:t>The EU vigilance guidance document is</w:t>
      </w:r>
      <w:r w:rsidR="0040656E">
        <w:t>?</w:t>
      </w:r>
    </w:p>
    <w:p w:rsidR="0040656E" w:rsidRDefault="00AF4772" w:rsidP="0040656E">
      <w:pPr>
        <w:pStyle w:val="ListParagraph"/>
        <w:numPr>
          <w:ilvl w:val="1"/>
          <w:numId w:val="2"/>
        </w:num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656E">
        <w:instrText xml:space="preserve"> FORMCHECKBOX </w:instrText>
      </w:r>
      <w:r w:rsidR="001C086A">
        <w:fldChar w:fldCharType="separate"/>
      </w:r>
      <w:r>
        <w:fldChar w:fldCharType="end"/>
      </w:r>
      <w:r w:rsidR="008B70BD">
        <w:t xml:space="preserve"> MEDDEV 2.4/1</w:t>
      </w:r>
    </w:p>
    <w:p w:rsidR="0040656E" w:rsidRDefault="00AF4772" w:rsidP="0040656E">
      <w:pPr>
        <w:pStyle w:val="ListParagraph"/>
        <w:numPr>
          <w:ilvl w:val="1"/>
          <w:numId w:val="2"/>
        </w:num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0656E">
        <w:instrText xml:space="preserve"> FORMCHECKBOX </w:instrText>
      </w:r>
      <w:r w:rsidR="001C086A">
        <w:fldChar w:fldCharType="separate"/>
      </w:r>
      <w:r>
        <w:fldChar w:fldCharType="end"/>
      </w:r>
      <w:r w:rsidR="008B70BD">
        <w:t xml:space="preserve"> MEDDEV 2.7/1</w:t>
      </w:r>
    </w:p>
    <w:p w:rsidR="0040656E" w:rsidRDefault="00AF4772" w:rsidP="0040656E">
      <w:pPr>
        <w:pStyle w:val="ListParagraph"/>
        <w:numPr>
          <w:ilvl w:val="1"/>
          <w:numId w:val="2"/>
        </w:num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0656E">
        <w:instrText xml:space="preserve"> FORMCHECKBOX </w:instrText>
      </w:r>
      <w:r w:rsidR="001C086A">
        <w:fldChar w:fldCharType="separate"/>
      </w:r>
      <w:r>
        <w:fldChar w:fldCharType="end"/>
      </w:r>
      <w:r w:rsidR="008B70BD">
        <w:t xml:space="preserve"> MEDDEV 2.7/3</w:t>
      </w:r>
    </w:p>
    <w:p w:rsidR="008B70BD" w:rsidRDefault="008B70BD" w:rsidP="0040656E">
      <w:pPr>
        <w:pStyle w:val="ListParagraph"/>
        <w:numPr>
          <w:ilvl w:val="1"/>
          <w:numId w:val="2"/>
        </w:numPr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>
        <w:instrText xml:space="preserve"> FORMCHECKBOX </w:instrText>
      </w:r>
      <w:r w:rsidR="001C086A">
        <w:fldChar w:fldCharType="separate"/>
      </w:r>
      <w:r>
        <w:fldChar w:fldCharType="end"/>
      </w:r>
      <w:bookmarkEnd w:id="15"/>
      <w:r>
        <w:t xml:space="preserve"> MEDDEV 2.12/1</w:t>
      </w:r>
    </w:p>
    <w:p w:rsidR="003B2174" w:rsidRDefault="008B70BD" w:rsidP="00C4775E">
      <w:pPr>
        <w:pStyle w:val="ListParagraph"/>
        <w:numPr>
          <w:ilvl w:val="0"/>
          <w:numId w:val="2"/>
        </w:numPr>
      </w:pPr>
      <w:proofErr w:type="gramStart"/>
      <w:r>
        <w:t>eMDRs</w:t>
      </w:r>
      <w:proofErr w:type="gramEnd"/>
      <w:r>
        <w:t xml:space="preserve"> are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. Currently eMDRs are optional, but they will become required for manufacturers </w:t>
      </w:r>
      <w:proofErr w:type="gramStart"/>
      <w:r>
        <w:t xml:space="preserve">on </w:t>
      </w:r>
      <w:proofErr w:type="gramEnd"/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>.</w:t>
      </w:r>
    </w:p>
    <w:p w:rsidR="008B70BD" w:rsidRDefault="008B70BD" w:rsidP="00C4775E">
      <w:pPr>
        <w:pStyle w:val="ListParagraph"/>
        <w:numPr>
          <w:ilvl w:val="0"/>
          <w:numId w:val="2"/>
        </w:numPr>
      </w:pPr>
      <w:r>
        <w:t>If it is obvious why reporting a complaint is not required, then documenting the rationale is not required</w:t>
      </w:r>
      <w:r w:rsidR="000351A8">
        <w:t>?</w:t>
      </w:r>
    </w:p>
    <w:p w:rsidR="00C9142B" w:rsidRDefault="00C9142B" w:rsidP="00C9142B">
      <w:pPr>
        <w:pStyle w:val="ListParagraph"/>
        <w:numPr>
          <w:ilvl w:val="1"/>
          <w:numId w:val="2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086A">
        <w:fldChar w:fldCharType="separate"/>
      </w:r>
      <w:r>
        <w:fldChar w:fldCharType="end"/>
      </w:r>
      <w:r>
        <w:t xml:space="preserve"> True</w:t>
      </w:r>
    </w:p>
    <w:p w:rsidR="00F7265D" w:rsidRPr="002D370D" w:rsidRDefault="00C9142B" w:rsidP="002D370D">
      <w:pPr>
        <w:pStyle w:val="ListParagraph"/>
        <w:numPr>
          <w:ilvl w:val="1"/>
          <w:numId w:val="2"/>
        </w:num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086A">
        <w:fldChar w:fldCharType="separate"/>
      </w:r>
      <w:r>
        <w:fldChar w:fldCharType="end"/>
      </w:r>
      <w:r>
        <w:t xml:space="preserve"> False</w:t>
      </w:r>
    </w:p>
    <w:sectPr w:rsidR="00F7265D" w:rsidRPr="002D370D" w:rsidSect="00846E9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6A" w:rsidRDefault="001C086A" w:rsidP="00D45D07">
      <w:pPr>
        <w:spacing w:after="0" w:line="240" w:lineRule="auto"/>
      </w:pPr>
      <w:r>
        <w:separator/>
      </w:r>
    </w:p>
  </w:endnote>
  <w:endnote w:type="continuationSeparator" w:id="0">
    <w:p w:rsidR="001C086A" w:rsidRDefault="001C086A" w:rsidP="00D4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6A" w:rsidRDefault="001C086A" w:rsidP="00D45D07">
      <w:pPr>
        <w:spacing w:after="0" w:line="240" w:lineRule="auto"/>
      </w:pPr>
      <w:r>
        <w:separator/>
      </w:r>
    </w:p>
  </w:footnote>
  <w:footnote w:type="continuationSeparator" w:id="0">
    <w:p w:rsidR="001C086A" w:rsidRDefault="001C086A" w:rsidP="00D4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A4" w:rsidRPr="00D02B44" w:rsidRDefault="00D02B44" w:rsidP="00D02B44">
    <w:pPr>
      <w:pStyle w:val="Header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52CB6D5B" wp14:editId="612F13F3">
          <wp:simplePos x="0" y="0"/>
          <wp:positionH relativeFrom="margin">
            <wp:align>right</wp:align>
          </wp:positionH>
          <wp:positionV relativeFrom="paragraph">
            <wp:posOffset>-326557</wp:posOffset>
          </wp:positionV>
          <wp:extent cx="1064260" cy="10706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1070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>Complaint Handling &amp; Vigilance</w:t>
    </w:r>
    <w:r w:rsidRPr="00E46A1B">
      <w:rPr>
        <w:sz w:val="48"/>
        <w:szCs w:val="48"/>
      </w:rPr>
      <w:t xml:space="preserve"> Exam</w:t>
    </w:r>
    <w:r>
      <w:rPr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4FF5"/>
    <w:multiLevelType w:val="hybridMultilevel"/>
    <w:tmpl w:val="73BC746A"/>
    <w:lvl w:ilvl="0" w:tplc="932C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2D1D"/>
    <w:multiLevelType w:val="hybridMultilevel"/>
    <w:tmpl w:val="6BBA5556"/>
    <w:lvl w:ilvl="0" w:tplc="75A4B9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AE4173"/>
    <w:multiLevelType w:val="hybridMultilevel"/>
    <w:tmpl w:val="6BBA5556"/>
    <w:lvl w:ilvl="0" w:tplc="75A4B9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7410F2"/>
    <w:multiLevelType w:val="hybridMultilevel"/>
    <w:tmpl w:val="6BBA5556"/>
    <w:lvl w:ilvl="0" w:tplc="75A4B9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73D36"/>
    <w:multiLevelType w:val="hybridMultilevel"/>
    <w:tmpl w:val="6BBA5556"/>
    <w:lvl w:ilvl="0" w:tplc="75A4B9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0C699E"/>
    <w:multiLevelType w:val="hybridMultilevel"/>
    <w:tmpl w:val="27F65B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8C302C"/>
    <w:multiLevelType w:val="hybridMultilevel"/>
    <w:tmpl w:val="67C6A6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2052EB"/>
    <w:multiLevelType w:val="hybridMultilevel"/>
    <w:tmpl w:val="67C6A6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BF5D9D"/>
    <w:multiLevelType w:val="hybridMultilevel"/>
    <w:tmpl w:val="4E0CA9EC"/>
    <w:lvl w:ilvl="0" w:tplc="6A9E9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C4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EB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8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0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E1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06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E7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875ADA"/>
    <w:multiLevelType w:val="hybridMultilevel"/>
    <w:tmpl w:val="5AC0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A80"/>
    <w:multiLevelType w:val="hybridMultilevel"/>
    <w:tmpl w:val="A9C8F306"/>
    <w:lvl w:ilvl="0" w:tplc="B344BB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BD2D9E"/>
    <w:multiLevelType w:val="hybridMultilevel"/>
    <w:tmpl w:val="AABC8466"/>
    <w:lvl w:ilvl="0" w:tplc="6EDA12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F04E21"/>
    <w:multiLevelType w:val="hybridMultilevel"/>
    <w:tmpl w:val="3ED00D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EA183E"/>
    <w:multiLevelType w:val="hybridMultilevel"/>
    <w:tmpl w:val="6B120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C29C5"/>
    <w:multiLevelType w:val="hybridMultilevel"/>
    <w:tmpl w:val="54B2AC4E"/>
    <w:lvl w:ilvl="0" w:tplc="298C2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100271"/>
    <w:multiLevelType w:val="hybridMultilevel"/>
    <w:tmpl w:val="CF429468"/>
    <w:lvl w:ilvl="0" w:tplc="05563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12"/>
    <w:rsid w:val="00015C30"/>
    <w:rsid w:val="0002370B"/>
    <w:rsid w:val="000351A8"/>
    <w:rsid w:val="000509AD"/>
    <w:rsid w:val="000943F0"/>
    <w:rsid w:val="00095A9A"/>
    <w:rsid w:val="000B63DD"/>
    <w:rsid w:val="000E0CA1"/>
    <w:rsid w:val="000F7033"/>
    <w:rsid w:val="0016378F"/>
    <w:rsid w:val="001746E0"/>
    <w:rsid w:val="001C086A"/>
    <w:rsid w:val="001C2840"/>
    <w:rsid w:val="00227165"/>
    <w:rsid w:val="002828AA"/>
    <w:rsid w:val="002D370D"/>
    <w:rsid w:val="002D4542"/>
    <w:rsid w:val="002E7031"/>
    <w:rsid w:val="002F4019"/>
    <w:rsid w:val="00311605"/>
    <w:rsid w:val="003635FF"/>
    <w:rsid w:val="003B2174"/>
    <w:rsid w:val="003B2838"/>
    <w:rsid w:val="003F4F37"/>
    <w:rsid w:val="004048E3"/>
    <w:rsid w:val="0040656E"/>
    <w:rsid w:val="004622C7"/>
    <w:rsid w:val="00480B7F"/>
    <w:rsid w:val="004849FC"/>
    <w:rsid w:val="0049163E"/>
    <w:rsid w:val="004948D7"/>
    <w:rsid w:val="004E72B5"/>
    <w:rsid w:val="004F3E30"/>
    <w:rsid w:val="004F69FA"/>
    <w:rsid w:val="00517C12"/>
    <w:rsid w:val="00552F20"/>
    <w:rsid w:val="00567D9F"/>
    <w:rsid w:val="00573CC0"/>
    <w:rsid w:val="00591198"/>
    <w:rsid w:val="00606D09"/>
    <w:rsid w:val="00620A1C"/>
    <w:rsid w:val="006476F4"/>
    <w:rsid w:val="00661FF9"/>
    <w:rsid w:val="00695557"/>
    <w:rsid w:val="006D4062"/>
    <w:rsid w:val="006E44C2"/>
    <w:rsid w:val="00706871"/>
    <w:rsid w:val="00780C3D"/>
    <w:rsid w:val="008409FC"/>
    <w:rsid w:val="00846E9E"/>
    <w:rsid w:val="00863164"/>
    <w:rsid w:val="00873477"/>
    <w:rsid w:val="008A7F5F"/>
    <w:rsid w:val="008B70BD"/>
    <w:rsid w:val="008D695E"/>
    <w:rsid w:val="008E2C75"/>
    <w:rsid w:val="00901994"/>
    <w:rsid w:val="00921CDA"/>
    <w:rsid w:val="009B3D33"/>
    <w:rsid w:val="009C0514"/>
    <w:rsid w:val="00A002A4"/>
    <w:rsid w:val="00A2459D"/>
    <w:rsid w:val="00A30A4E"/>
    <w:rsid w:val="00A62079"/>
    <w:rsid w:val="00AF4772"/>
    <w:rsid w:val="00AF4F33"/>
    <w:rsid w:val="00B562E2"/>
    <w:rsid w:val="00B73DA5"/>
    <w:rsid w:val="00B8141A"/>
    <w:rsid w:val="00B83707"/>
    <w:rsid w:val="00B9007E"/>
    <w:rsid w:val="00B96D47"/>
    <w:rsid w:val="00C14457"/>
    <w:rsid w:val="00C25F82"/>
    <w:rsid w:val="00C3118A"/>
    <w:rsid w:val="00C41C96"/>
    <w:rsid w:val="00C4775E"/>
    <w:rsid w:val="00C5569B"/>
    <w:rsid w:val="00C73CF7"/>
    <w:rsid w:val="00C9142B"/>
    <w:rsid w:val="00CC09D1"/>
    <w:rsid w:val="00CD6587"/>
    <w:rsid w:val="00D02B44"/>
    <w:rsid w:val="00D10E56"/>
    <w:rsid w:val="00D45D07"/>
    <w:rsid w:val="00D53455"/>
    <w:rsid w:val="00D651BF"/>
    <w:rsid w:val="00DC3979"/>
    <w:rsid w:val="00E10FB6"/>
    <w:rsid w:val="00E21AFA"/>
    <w:rsid w:val="00E23F9E"/>
    <w:rsid w:val="00E45010"/>
    <w:rsid w:val="00E567D2"/>
    <w:rsid w:val="00E76C0B"/>
    <w:rsid w:val="00EC7ACE"/>
    <w:rsid w:val="00ED006E"/>
    <w:rsid w:val="00F55B64"/>
    <w:rsid w:val="00F7265D"/>
    <w:rsid w:val="00F807C1"/>
    <w:rsid w:val="00F80966"/>
    <w:rsid w:val="00F86635"/>
    <w:rsid w:val="00FB7B7B"/>
    <w:rsid w:val="00FC629E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2BAC1B-96AA-4A40-A54D-97D0E5E0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7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07"/>
  </w:style>
  <w:style w:type="paragraph" w:styleId="Footer">
    <w:name w:val="footer"/>
    <w:basedOn w:val="Normal"/>
    <w:link w:val="FooterChar"/>
    <w:uiPriority w:val="99"/>
    <w:unhideWhenUsed/>
    <w:rsid w:val="00D4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07"/>
  </w:style>
  <w:style w:type="paragraph" w:styleId="BalloonText">
    <w:name w:val="Balloon Text"/>
    <w:basedOn w:val="Normal"/>
    <w:link w:val="BalloonTextChar"/>
    <w:uiPriority w:val="99"/>
    <w:semiHidden/>
    <w:unhideWhenUsed/>
    <w:rsid w:val="00D4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D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45D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622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1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3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@13485ce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6329A-8773-41BE-9A89-2032FB0C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2674</CharactersWithSpaces>
  <SharedDoc>false</SharedDoc>
  <HLinks>
    <vt:vector size="12" baseType="variant">
      <vt:variant>
        <vt:i4>6094910</vt:i4>
      </vt:variant>
      <vt:variant>
        <vt:i4>18</vt:i4>
      </vt:variant>
      <vt:variant>
        <vt:i4>0</vt:i4>
      </vt:variant>
      <vt:variant>
        <vt:i4>5</vt:i4>
      </vt:variant>
      <vt:variant>
        <vt:lpwstr>mailto:rob@13485cert.com</vt:lpwstr>
      </vt:variant>
      <vt:variant>
        <vt:lpwstr/>
      </vt:variant>
      <vt:variant>
        <vt:i4>3080247</vt:i4>
      </vt:variant>
      <vt:variant>
        <vt:i4>15</vt:i4>
      </vt:variant>
      <vt:variant>
        <vt:i4>0</vt:i4>
      </vt:variant>
      <vt:variant>
        <vt:i4>5</vt:i4>
      </vt:variant>
      <vt:variant>
        <vt:lpwstr>http://bit.ly/M5MDD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Rob Packard</cp:lastModifiedBy>
  <cp:revision>2</cp:revision>
  <dcterms:created xsi:type="dcterms:W3CDTF">2015-01-23T13:47:00Z</dcterms:created>
  <dcterms:modified xsi:type="dcterms:W3CDTF">2015-01-23T13:47:00Z</dcterms:modified>
</cp:coreProperties>
</file>